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77777777" w:rsidR="00D717F7" w:rsidRPr="00D717F7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D717F7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086D9D" w:rsidRPr="00D717F7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>1</w:t>
      </w:r>
      <w:r w:rsidR="00086D9D" w:rsidRPr="00D717F7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</w:p>
    <w:p w14:paraId="14AB8506" w14:textId="77777777" w:rsidR="00D717F7" w:rsidRPr="00D717F7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  <w:r w:rsidR="00086D9D" w:rsidRPr="00D717F7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16FD" w:rsidRPr="00D717F7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</w:t>
      </w:r>
    </w:p>
    <w:p w14:paraId="131AF18D" w14:textId="77777777" w:rsidR="008B16FD" w:rsidRPr="00D717F7" w:rsidRDefault="008B16FD" w:rsidP="00D717F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17F7" w:rsidRPr="00D717F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  <w:r w:rsidR="00D717F7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D717F7" w:rsidRPr="00D717F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717F7">
        <w:rPr>
          <w:rFonts w:ascii="Times New Roman" w:hAnsi="Times New Roman" w:cs="Times New Roman"/>
          <w:b w:val="0"/>
          <w:sz w:val="28"/>
          <w:szCs w:val="28"/>
        </w:rPr>
        <w:t xml:space="preserve"> ____________</w:t>
      </w:r>
      <w:r w:rsidRPr="00D717F7">
        <w:rPr>
          <w:rFonts w:ascii="Times New Roman" w:hAnsi="Times New Roman" w:cs="Times New Roman"/>
          <w:b w:val="0"/>
          <w:sz w:val="28"/>
          <w:szCs w:val="28"/>
        </w:rPr>
        <w:t>№__________</w:t>
      </w:r>
    </w:p>
    <w:p w14:paraId="0BB174CF" w14:textId="77777777" w:rsidR="008B16FD" w:rsidRPr="00D717F7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AE0B9" w14:textId="77777777" w:rsidR="008B16FD" w:rsidRPr="00D717F7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D717F7" w14:paraId="55502A3D" w14:textId="77777777" w:rsidTr="00D717F7">
        <w:tc>
          <w:tcPr>
            <w:tcW w:w="3510" w:type="dxa"/>
          </w:tcPr>
          <w:p w14:paraId="34EBE389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4DFCD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980DC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16A2F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38D6D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56E48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49846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28049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0359A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540EC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7C73B" w14:textId="3CC4D0DE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 188 764,3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0FB2FE9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763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177,3 тыс. руб.;</w:t>
            </w:r>
          </w:p>
          <w:p w14:paraId="60DDF71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720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249,8 тыс. руб.;</w:t>
            </w:r>
          </w:p>
          <w:p w14:paraId="3E5D207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787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661,3 тыс. руб.;</w:t>
            </w:r>
          </w:p>
          <w:p w14:paraId="15B28F4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723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709,7 тыс. руб.;</w:t>
            </w:r>
          </w:p>
          <w:p w14:paraId="7E2E824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197,0 тыс. руб.;</w:t>
            </w:r>
          </w:p>
          <w:p w14:paraId="594903E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122,1 тыс. руб.;</w:t>
            </w:r>
          </w:p>
          <w:p w14:paraId="6127CFF1" w14:textId="642D8887" w:rsidR="008B16F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 562 138,1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F6149A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  <w:r w:rsidR="00093DB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252BA12" w14:textId="7DD01B4E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 311 058,6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AB925C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468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576,1 тыс. руб.;</w:t>
            </w:r>
          </w:p>
          <w:p w14:paraId="4BEBD41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484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650,3 тыс. рублей.</w:t>
            </w:r>
          </w:p>
          <w:p w14:paraId="3134F73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9F91" w14:textId="4EE9D428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4 672,1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11826C6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448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965,4 тыс. руб.;</w:t>
            </w:r>
          </w:p>
          <w:p w14:paraId="5386308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398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752,6 тыс. руб.;</w:t>
            </w:r>
          </w:p>
          <w:p w14:paraId="5E011F0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442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956,0 тыс. руб.;</w:t>
            </w:r>
          </w:p>
          <w:p w14:paraId="6C0F79B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419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586,5 тыс. руб.;</w:t>
            </w:r>
          </w:p>
          <w:p w14:paraId="28BE956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274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327,0 тыс. руб.;</w:t>
            </w:r>
          </w:p>
          <w:p w14:paraId="3276D541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324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664,3 тыс. руб.;</w:t>
            </w:r>
          </w:p>
          <w:p w14:paraId="13DFFEF9" w14:textId="0F0B2BAE" w:rsidR="008B16F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 2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64 150,0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3456090" w14:textId="77777777" w:rsidR="008B16FD" w:rsidRPr="00D717F7" w:rsidRDefault="003C7244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210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783,9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7964070" w14:textId="17DBCBA0" w:rsidR="008B16FD" w:rsidRPr="00D717F7" w:rsidRDefault="003C7244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20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 xml:space="preserve">7 260,0 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A32F783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468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576,1 тыс. руб.;</w:t>
            </w:r>
          </w:p>
          <w:p w14:paraId="604E028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484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650,3 тыс. рублей</w:t>
            </w:r>
          </w:p>
          <w:p w14:paraId="2BC2E54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1D902" w14:textId="40929643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тного бюджета составит 6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 466 772,1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299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339,3 тыс. руб.;</w:t>
            </w:r>
          </w:p>
          <w:p w14:paraId="1B6DFDD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65B0E28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4DEFF7D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0A03CAED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4E8C9514" w14:textId="760CB68A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457,8 тыс. руб.;</w:t>
            </w:r>
          </w:p>
          <w:p w14:paraId="023FF5D6" w14:textId="21D3ABF8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978 420,2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AC6D6DA" w14:textId="77777777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440,1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92D474E" w14:textId="02984519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 103 798,6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91571A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16B5BFE1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- 0,0 тыс. рублей</w:t>
            </w:r>
          </w:p>
          <w:p w14:paraId="558ED4A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11A87" w14:textId="3D937E18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872,6 тыс. руб.;</w:t>
            </w:r>
          </w:p>
          <w:p w14:paraId="3A0A2C1D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394,3 тыс. руб.;</w:t>
            </w:r>
          </w:p>
          <w:p w14:paraId="64C37B9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F82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18A6C8B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516EBE5D" w14:textId="1F0A1E7B" w:rsidR="008B16FD" w:rsidRPr="00D717F7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319 567,9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089E43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65057B3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1484B612" w14:textId="1B061771" w:rsidR="006D3273" w:rsidRPr="00D717F7" w:rsidRDefault="006D3273" w:rsidP="006D32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год - 0,0 тыс. руб.;</w:t>
            </w:r>
          </w:p>
          <w:p w14:paraId="4EED717C" w14:textId="77777777" w:rsidR="00093DB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78ACD" w14:textId="45DCF16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hyperlink w:anchor="P337" w:history="1">
              <w:r w:rsidRPr="00D717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подпрограммы 1</w:t>
              </w:r>
            </w:hyperlink>
            <w:r w:rsidR="00F82FC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Осу</w:t>
            </w:r>
            <w:bookmarkStart w:id="0" w:name="_GoBack"/>
            <w:bookmarkEnd w:id="0"/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ществление дорожной деятельности в отношении автомобильных дорог общег</w:t>
            </w:r>
            <w:r w:rsidR="00F82FC9">
              <w:rPr>
                <w:rFonts w:ascii="Times New Roman" w:hAnsi="Times New Roman" w:cs="Times New Roman"/>
                <w:sz w:val="28"/>
                <w:szCs w:val="28"/>
              </w:rPr>
              <w:t>о пользования местного значения»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93DBD" w:rsidRPr="00D71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0 425 014,3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648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991,2 тыс. руб.;</w:t>
            </w:r>
          </w:p>
          <w:p w14:paraId="6764B95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661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777,2 тыс. руб.;</w:t>
            </w:r>
          </w:p>
          <w:p w14:paraId="1E275763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711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501,0 тыс. руб.;</w:t>
            </w:r>
          </w:p>
          <w:p w14:paraId="66503273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669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033,1 тыс. руб.;</w:t>
            </w:r>
          </w:p>
          <w:p w14:paraId="2DAC5C8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941,7 тыс. руб.;</w:t>
            </w:r>
          </w:p>
          <w:p w14:paraId="4866F02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285,7 тыс. руб.;</w:t>
            </w:r>
          </w:p>
          <w:p w14:paraId="3017CFBA" w14:textId="3D15B10C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93DBD" w:rsidRPr="00D71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 471 324,0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C88D7F5" w14:textId="77777777" w:rsidR="008B16F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542,0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8D18D1F" w14:textId="0ECAB482" w:rsidR="008B16F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 267 689,8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A1FC42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414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670,9 тыс. руб.;</w:t>
            </w:r>
          </w:p>
          <w:p w14:paraId="1FB55A4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431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257,7 тыс. рублей.</w:t>
            </w:r>
          </w:p>
          <w:p w14:paraId="0B55E3B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C94C0" w14:textId="7A1FBDA4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093DBD" w:rsidRPr="00D71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93DBD" w:rsidRPr="00D717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>4 125,4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2B38454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355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126,9 тыс. руб.;</w:t>
            </w:r>
          </w:p>
          <w:p w14:paraId="6BE8910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280,0 тыс. руб.;</w:t>
            </w:r>
          </w:p>
          <w:p w14:paraId="540FFBB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368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395,7 тыс. руб.;</w:t>
            </w:r>
          </w:p>
          <w:p w14:paraId="0438EE1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364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909,9 тыс. руб.;</w:t>
            </w:r>
          </w:p>
          <w:p w14:paraId="17134BF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071,7 тыс. руб.;</w:t>
            </w:r>
          </w:p>
          <w:p w14:paraId="5A56FC01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245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182,4 тыс. руб.;</w:t>
            </w:r>
          </w:p>
          <w:p w14:paraId="560E9D0F" w14:textId="6D753DFC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3D3409">
              <w:rPr>
                <w:rFonts w:ascii="Times New Roman" w:hAnsi="Times New Roman" w:cs="Times New Roman"/>
                <w:sz w:val="28"/>
                <w:szCs w:val="28"/>
              </w:rPr>
              <w:t xml:space="preserve">год – 197 887,1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9AC3B78" w14:textId="2E56C70C" w:rsidR="008B16FD" w:rsidRPr="00D717F7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82 468,9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F72171A" w14:textId="0CD2D4DB" w:rsidR="008B16FD" w:rsidRPr="00D717F7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F55F2C">
              <w:rPr>
                <w:rFonts w:ascii="Times New Roman" w:hAnsi="Times New Roman" w:cs="Times New Roman"/>
                <w:sz w:val="28"/>
                <w:szCs w:val="28"/>
              </w:rPr>
              <w:t>79 874,2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6ED163D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414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670,9 тыс. руб.;</w:t>
            </w:r>
          </w:p>
          <w:p w14:paraId="107AFB2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431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257,7 тыс. рублей.</w:t>
            </w:r>
          </w:p>
          <w:p w14:paraId="5902BF1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9DC13" w14:textId="7BDC6EE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6 376 283,8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290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106,7 тыс. руб.;</w:t>
            </w:r>
          </w:p>
          <w:p w14:paraId="4736C9A4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1BE2610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56B1628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6E1E6B4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200560A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103,3 тыс. руб.;</w:t>
            </w:r>
          </w:p>
          <w:p w14:paraId="09599773" w14:textId="1D629273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953 869,0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D13D3C5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073,1 тыс. руб.;</w:t>
            </w:r>
          </w:p>
          <w:p w14:paraId="0CB000DD" w14:textId="2F293C99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374028">
              <w:rPr>
                <w:rFonts w:ascii="Times New Roman" w:hAnsi="Times New Roman" w:cs="Times New Roman"/>
                <w:sz w:val="28"/>
                <w:szCs w:val="28"/>
              </w:rPr>
              <w:t> 087 815,6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71DDF0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3001C09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рублей.</w:t>
            </w:r>
          </w:p>
          <w:p w14:paraId="4E476CA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F204D" w14:textId="7716D232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597DD7"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  <w:r w:rsidR="009813EB">
              <w:rPr>
                <w:rFonts w:ascii="Times New Roman" w:hAnsi="Times New Roman" w:cs="Times New Roman"/>
                <w:sz w:val="28"/>
                <w:szCs w:val="28"/>
              </w:rPr>
              <w:t> 605,1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757,6 тыс. руб.;</w:t>
            </w:r>
          </w:p>
          <w:p w14:paraId="0E409CF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77D2E90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7142F6E7" w14:textId="3044BDC7" w:rsidR="008B16FD" w:rsidRPr="00D717F7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319 567,9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4772D0A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рублей.</w:t>
            </w:r>
          </w:p>
          <w:p w14:paraId="1ABBC029" w14:textId="77777777" w:rsidR="00BA7FAE" w:rsidRPr="00D717F7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7936D" w14:textId="1414EBDB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D717F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подпрограммы 2</w:t>
              </w:r>
            </w:hyperlink>
            <w:r w:rsidR="00F82FC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Развитие пассажирского транспорта в городе Бл</w:t>
            </w:r>
            <w:r w:rsidR="00F82FC9">
              <w:rPr>
                <w:rFonts w:ascii="Times New Roman" w:hAnsi="Times New Roman" w:cs="Times New Roman"/>
                <w:sz w:val="28"/>
                <w:szCs w:val="28"/>
              </w:rPr>
              <w:t>аговещенске»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763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166F8EB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186,1 тыс. руб.;</w:t>
            </w:r>
          </w:p>
          <w:p w14:paraId="50C305A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64BDC01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160,3 тыс. руб.;</w:t>
            </w:r>
          </w:p>
          <w:p w14:paraId="5E7E66E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23E8921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241F8F55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91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836,4 тыс. руб.;</w:t>
            </w:r>
          </w:p>
          <w:p w14:paraId="69CA694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 90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814,1 тыс. руб.;</w:t>
            </w:r>
          </w:p>
          <w:p w14:paraId="15358184" w14:textId="77777777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56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0B66BB0" w14:textId="77777777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43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368,8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4E046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905,2 тыс. руб.;</w:t>
            </w:r>
          </w:p>
          <w:p w14:paraId="190B7F25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392,6 тыс. рублей.</w:t>
            </w:r>
          </w:p>
          <w:p w14:paraId="691969D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EF85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е ассигнования составят 660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546,7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689C5C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4E75F2A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DEBF9A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00D5E3A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288B189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7B3A548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07C9D34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 66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262,9 тыс. руб.;</w:t>
            </w:r>
          </w:p>
          <w:p w14:paraId="64BB9313" w14:textId="77777777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28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B062DE7" w14:textId="77777777" w:rsidR="008B16FD" w:rsidRPr="00D717F7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27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385,8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1B9CE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905,2 тыс. руб.;</w:t>
            </w:r>
          </w:p>
          <w:p w14:paraId="495F4DA4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392,6 тыс. рублей</w:t>
            </w:r>
          </w:p>
          <w:p w14:paraId="683272D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D1312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астного бюджета составит 90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89B" w:rsidRPr="00D717F7">
              <w:rPr>
                <w:rFonts w:ascii="Times New Roman" w:hAnsi="Times New Roman" w:cs="Times New Roman"/>
                <w:sz w:val="28"/>
                <w:szCs w:val="28"/>
              </w:rPr>
              <w:t>488,3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50D9D56C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20FDBB11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40FE3625" w14:textId="77777777" w:rsidR="008B16FD" w:rsidRPr="00D717F7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– 28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367,0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700168" w14:textId="77777777" w:rsidR="008B16FD" w:rsidRPr="00D717F7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– 15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983,0</w:t>
            </w:r>
            <w:r w:rsidR="008B16FD" w:rsidRPr="00D717F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AF2D61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410AF137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рублей.</w:t>
            </w:r>
          </w:p>
          <w:p w14:paraId="5BD496CE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A562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 12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715,0 тыс. руб., в том числе по годам:</w:t>
            </w:r>
          </w:p>
          <w:p w14:paraId="72B7A633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A6FEDC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004EC3CA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086EDFE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20919AEF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287F00B0" w14:textId="77777777" w:rsidR="008B16FD" w:rsidRPr="00D717F7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17F7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</w:t>
            </w:r>
          </w:p>
          <w:p w14:paraId="2B4A1D3B" w14:textId="77777777" w:rsidR="008B16FD" w:rsidRPr="00D717F7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713CC6" w14:textId="77777777" w:rsidR="008B16FD" w:rsidRDefault="008B16FD"/>
    <w:sectPr w:rsidR="008B16FD" w:rsidSect="008B16F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46115"/>
    <w:rsid w:val="00086D9D"/>
    <w:rsid w:val="00093DBD"/>
    <w:rsid w:val="001A5556"/>
    <w:rsid w:val="001D343B"/>
    <w:rsid w:val="00217A3F"/>
    <w:rsid w:val="00374028"/>
    <w:rsid w:val="003C7244"/>
    <w:rsid w:val="003D3409"/>
    <w:rsid w:val="00597DD7"/>
    <w:rsid w:val="00662C85"/>
    <w:rsid w:val="006D3273"/>
    <w:rsid w:val="006F6CAA"/>
    <w:rsid w:val="00795DD1"/>
    <w:rsid w:val="007A7CBE"/>
    <w:rsid w:val="007F26BE"/>
    <w:rsid w:val="008A1EA5"/>
    <w:rsid w:val="008B16FD"/>
    <w:rsid w:val="009813EB"/>
    <w:rsid w:val="00A266A6"/>
    <w:rsid w:val="00AC40DE"/>
    <w:rsid w:val="00B52927"/>
    <w:rsid w:val="00BA570F"/>
    <w:rsid w:val="00BA7FAE"/>
    <w:rsid w:val="00BF763F"/>
    <w:rsid w:val="00C11BD7"/>
    <w:rsid w:val="00D717F7"/>
    <w:rsid w:val="00DA0E76"/>
    <w:rsid w:val="00DF389B"/>
    <w:rsid w:val="00E175AB"/>
    <w:rsid w:val="00F55F2C"/>
    <w:rsid w:val="00F8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17</cp:revision>
  <cp:lastPrinted>2021-03-18T01:32:00Z</cp:lastPrinted>
  <dcterms:created xsi:type="dcterms:W3CDTF">2021-03-18T00:15:00Z</dcterms:created>
  <dcterms:modified xsi:type="dcterms:W3CDTF">2021-06-09T06:38:00Z</dcterms:modified>
</cp:coreProperties>
</file>